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non-existent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Brazil,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short-lived,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asymptomatic.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un-vaccinated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un-vaccinated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irrevocable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unprecedented.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3QdtV1fA5XOEBVrNR05cGqTaWvlkioLD8T09ZpjJD5ragx-HqoJAoBQCfaRDQiYsesAiTuOMbWnTjMogQTYMdqrwcEw?loadFrom=DocumentDeeplink&amp;ts=349.48" TargetMode="External" /><Relationship Id="rId11" Type="http://schemas.openxmlformats.org/officeDocument/2006/relationships/hyperlink" Target="https://www.temi.com/editor/t/3QdtV1fA5XOEBVrNR05cGqTaWvlkioLD8T09ZpjJD5ragx-HqoJAoBQCfaRDQiYsesAiTuOMbWnTjMogQTYMdqrwcEw?loadFrom=DocumentDeeplink&amp;ts=427.91" TargetMode="External" /><Relationship Id="rId12" Type="http://schemas.openxmlformats.org/officeDocument/2006/relationships/hyperlink" Target="https://www.temi.com/editor/t/3QdtV1fA5XOEBVrNR05cGqTaWvlkioLD8T09ZpjJD5ragx-HqoJAoBQCfaRDQiYsesAiTuOMbWnTjMogQTYMdqrwcEw?loadFrom=DocumentDeeplink&amp;ts=494.6" TargetMode="External" /><Relationship Id="rId13" Type="http://schemas.openxmlformats.org/officeDocument/2006/relationships/hyperlink" Target="https://www.temi.com/editor/t/3QdtV1fA5XOEBVrNR05cGqTaWvlkioLD8T09ZpjJD5ragx-HqoJAoBQCfaRDQiYsesAiTuOMbWnTjMogQTYMdqrwcEw?loadFrom=DocumentDeeplink&amp;ts=559.17" TargetMode="External" /><Relationship Id="rId14" Type="http://schemas.openxmlformats.org/officeDocument/2006/relationships/hyperlink" Target="https://www.temi.com/editor/t/3QdtV1fA5XOEBVrNR05cGqTaWvlkioLD8T09ZpjJD5ragx-HqoJAoBQCfaRDQiYsesAiTuOMbWnTjMogQTYMdqrwcEw?loadFrom=DocumentDeeplink&amp;ts=629.58" TargetMode="External" /><Relationship Id="rId15" Type="http://schemas.openxmlformats.org/officeDocument/2006/relationships/hyperlink" Target="https://www.temi.com/editor/t/3QdtV1fA5XOEBVrNR05cGqTaWvlkioLD8T09ZpjJD5ragx-HqoJAoBQCfaRDQiYsesAiTuOMbWnTjMogQTYMdqrwcEw?loadFrom=DocumentDeeplink&amp;ts=701.74" TargetMode="External" /><Relationship Id="rId16" Type="http://schemas.openxmlformats.org/officeDocument/2006/relationships/hyperlink" Target="https://www.temi.com/editor/t/3QdtV1fA5XOEBVrNR05cGqTaWvlkioLD8T09ZpjJD5ragx-HqoJAoBQCfaRDQiYsesAiTuOMbWnTjMogQTYMdqrwcEw?loadFrom=DocumentDeeplink&amp;ts=768.94" TargetMode="External" /><Relationship Id="rId17" Type="http://schemas.openxmlformats.org/officeDocument/2006/relationships/hyperlink" Target="https://www.temi.com/editor/t/3QdtV1fA5XOEBVrNR05cGqTaWvlkioLD8T09ZpjJD5ragx-HqoJAoBQCfaRDQiYsesAiTuOMbWnTjMogQTYMdqrwcEw?loadFrom=DocumentDeeplink&amp;ts=834.61" TargetMode="External" /><Relationship Id="rId18" Type="http://schemas.openxmlformats.org/officeDocument/2006/relationships/hyperlink" Target="https://www.temi.com/editor/t/3QdtV1fA5XOEBVrNR05cGqTaWvlkioLD8T09ZpjJD5ragx-HqoJAoBQCfaRDQiYsesAiTuOMbWnTjMogQTYMdqrwcEw?loadFrom=DocumentDeeplink&amp;ts=892.94" TargetMode="External" /><Relationship Id="rId19" Type="http://schemas.openxmlformats.org/officeDocument/2006/relationships/hyperlink" Target="https://www.temi.com/editor/t/3QdtV1fA5XOEBVrNR05cGqTaWvlkioLD8T09ZpjJD5ragx-HqoJAoBQCfaRDQiYsesAiTuOMbWnTjMogQTYMdqrwcEw?loadFrom=DocumentDeeplink&amp;ts=918.7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3QdtV1fA5XOEBVrNR05cGqTaWvlkioLD8T09ZpjJD5ragx-HqoJAoBQCfaRDQiYsesAiTuOMbWnTjMogQTYMdqrwcEw?loadFrom=DocumentDeeplink&amp;ts=925.7" TargetMode="External" /><Relationship Id="rId21" Type="http://schemas.openxmlformats.org/officeDocument/2006/relationships/hyperlink" Target="https://www.temi.com/editor/t/3QdtV1fA5XOEBVrNR05cGqTaWvlkioLD8T09ZpjJD5ragx-HqoJAoBQCfaRDQiYsesAiTuOMbWnTjMogQTYMdqrwcEw?loadFrom=DocumentDeeplink&amp;ts=930.23" TargetMode="External" /><Relationship Id="rId22" Type="http://schemas.openxmlformats.org/officeDocument/2006/relationships/hyperlink" Target="https://www.temi.com/editor/t/3QdtV1fA5XOEBVrNR05cGqTaWvlkioLD8T09ZpjJD5ragx-HqoJAoBQCfaRDQiYsesAiTuOMbWnTjMogQTYMdqrwcEw?loadFrom=DocumentDeeplink&amp;ts=1022.39" TargetMode="External" /><Relationship Id="rId23" Type="http://schemas.openxmlformats.org/officeDocument/2006/relationships/hyperlink" Target="https://www.temi.com/editor/t/3QdtV1fA5XOEBVrNR05cGqTaWvlkioLD8T09ZpjJD5ragx-HqoJAoBQCfaRDQiYsesAiTuOMbWnTjMogQTYMdqrwcEw?loadFrom=DocumentDeeplink&amp;ts=1045.4" TargetMode="External" /><Relationship Id="rId24" Type="http://schemas.openxmlformats.org/officeDocument/2006/relationships/hyperlink" Target="https://www.temi.com/editor/t/3QdtV1fA5XOEBVrNR05cGqTaWvlkioLD8T09ZpjJD5ragx-HqoJAoBQCfaRDQiYsesAiTuOMbWnTjMogQTYMdqrwcEw?loadFrom=DocumentDeeplink&amp;ts=1101.87" TargetMode="Externa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3QdtV1fA5XOEBVrNR05cGqTaWvlkioLD8T09ZpjJD5ragx-HqoJAoBQCfaRDQiYsesAiTuOMbWnTjMogQTYMdqrwcEw?loadFrom=DocumentDeeplink&amp;ts=1.14" TargetMode="External" /><Relationship Id="rId5" Type="http://schemas.openxmlformats.org/officeDocument/2006/relationships/hyperlink" Target="https://www.temi.com/editor/t/3QdtV1fA5XOEBVrNR05cGqTaWvlkioLD8T09ZpjJD5ragx-HqoJAoBQCfaRDQiYsesAiTuOMbWnTjMogQTYMdqrwcEw?loadFrom=DocumentDeeplink&amp;ts=101.52" TargetMode="External" /><Relationship Id="rId6" Type="http://schemas.openxmlformats.org/officeDocument/2006/relationships/hyperlink" Target="https://www.temi.com/editor/t/3QdtV1fA5XOEBVrNR05cGqTaWvlkioLD8T09ZpjJD5ragx-HqoJAoBQCfaRDQiYsesAiTuOMbWnTjMogQTYMdqrwcEw?loadFrom=DocumentDeeplink&amp;ts=174.93" TargetMode="External" /><Relationship Id="rId7" Type="http://schemas.openxmlformats.org/officeDocument/2006/relationships/hyperlink" Target="https://www.temi.com/editor/t/3QdtV1fA5XOEBVrNR05cGqTaWvlkioLD8T09ZpjJD5ragx-HqoJAoBQCfaRDQiYsesAiTuOMbWnTjMogQTYMdqrwcEw?loadFrom=DocumentDeeplink&amp;ts=226.96" TargetMode="External" /><Relationship Id="rId8" Type="http://schemas.openxmlformats.org/officeDocument/2006/relationships/hyperlink" Target="https://www.temi.com/editor/t/3QdtV1fA5XOEBVrNR05cGqTaWvlkioLD8T09ZpjJD5ragx-HqoJAoBQCfaRDQiYsesAiTuOMbWnTjMogQTYMdqrwcEw?loadFrom=DocumentDeeplink&amp;ts=247.12" TargetMode="External" /><Relationship Id="rId9" Type="http://schemas.openxmlformats.org/officeDocument/2006/relationships/hyperlink" Target="https://www.temi.com/editor/t/3QdtV1fA5XOEBVrNR05cGqTaWvlkioLD8T09ZpjJD5ragx-HqoJAoBQCfaRDQiYsesAiTuOMbWnTjMogQTYMdqrwcEw?loadFrom=DocumentDeeplink&amp;ts=298.21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